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rPr>
      </w:pPr>
      <w:r>
        <w:rPr>
          <w:b/>
          <w:noProof/>
          <w:lang w:eastAsia="en-GB"/>
        </w:rPr>
        <w:drawing>
          <wp:inline distT="0" distB="0" distL="0" distR="0">
            <wp:extent cx="55626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62600" cy="1000125"/>
                    </a:xfrm>
                    <a:prstGeom prst="rect">
                      <a:avLst/>
                    </a:prstGeom>
                  </pic:spPr>
                </pic:pic>
              </a:graphicData>
            </a:graphic>
          </wp:inline>
        </w:drawing>
      </w:r>
      <w:r>
        <w:rPr>
          <w:b/>
        </w:rPr>
        <w:t>APPEAL APPLICATION FORM FOR YEAR 7 INTAKE</w:t>
      </w:r>
    </w:p>
    <w:p>
      <w:pPr>
        <w:spacing w:after="0" w:line="240" w:lineRule="auto"/>
      </w:pPr>
      <w:r>
        <w:t xml:space="preserve">Please return your completed form to the Director of Operations, Rivers Academy West London, </w:t>
      </w:r>
      <w:proofErr w:type="spellStart"/>
      <w:r>
        <w:t>Tachbrook</w:t>
      </w:r>
      <w:proofErr w:type="spellEnd"/>
      <w:r>
        <w:t xml:space="preserve"> Road, Feltham, Middlesex.  TW14 9PE or via email to </w:t>
      </w:r>
      <w:hyperlink r:id="rId5" w:history="1">
        <w:r>
          <w:rPr>
            <w:rStyle w:val="Hyperlink"/>
          </w:rPr>
          <w:t>admissions@rivers-aspirations.org</w:t>
        </w:r>
      </w:hyperlink>
      <w:r>
        <w:t xml:space="preserve"> </w:t>
      </w:r>
    </w:p>
    <w:p>
      <w:pPr>
        <w:spacing w:after="0" w:line="240" w:lineRule="auto"/>
      </w:pPr>
    </w:p>
    <w:p>
      <w:pPr>
        <w:spacing w:after="0" w:line="240" w:lineRule="auto"/>
      </w:pPr>
      <w:r>
        <w:t>I wish to appeal against the decision to refuse admission for my child to attend Rivers Academy West London.</w:t>
      </w:r>
    </w:p>
    <w:p>
      <w:pPr>
        <w:spacing w:after="0" w:line="240" w:lineRule="auto"/>
      </w:pPr>
    </w:p>
    <w:tbl>
      <w:tblPr>
        <w:tblStyle w:val="TableGrid"/>
        <w:tblW w:w="10490" w:type="dxa"/>
        <w:tblInd w:w="-714" w:type="dxa"/>
        <w:tblLook w:val="04A0" w:firstRow="1" w:lastRow="0" w:firstColumn="1" w:lastColumn="0" w:noHBand="0" w:noVBand="1"/>
      </w:tblPr>
      <w:tblGrid>
        <w:gridCol w:w="2689"/>
        <w:gridCol w:w="7801"/>
      </w:tblGrid>
      <w:tr>
        <w:tc>
          <w:tcPr>
            <w:tcW w:w="2689" w:type="dxa"/>
          </w:tcPr>
          <w:p>
            <w:pPr>
              <w:rPr>
                <w:b/>
              </w:rPr>
            </w:pPr>
          </w:p>
          <w:p>
            <w:pPr>
              <w:rPr>
                <w:b/>
              </w:rPr>
            </w:pPr>
            <w:r>
              <w:rPr>
                <w:b/>
              </w:rPr>
              <w:t>Pupil Name:</w:t>
            </w:r>
          </w:p>
          <w:p>
            <w:pPr>
              <w:rPr>
                <w:b/>
              </w:rPr>
            </w:pPr>
          </w:p>
        </w:tc>
        <w:tc>
          <w:tcPr>
            <w:tcW w:w="7801" w:type="dxa"/>
          </w:tcPr>
          <w:p>
            <w:pPr>
              <w:rPr>
                <w:b/>
              </w:rPr>
            </w:pPr>
          </w:p>
        </w:tc>
      </w:tr>
      <w:tr>
        <w:tc>
          <w:tcPr>
            <w:tcW w:w="2689" w:type="dxa"/>
          </w:tcPr>
          <w:p>
            <w:pPr>
              <w:rPr>
                <w:b/>
              </w:rPr>
            </w:pPr>
          </w:p>
          <w:p>
            <w:pPr>
              <w:rPr>
                <w:b/>
              </w:rPr>
            </w:pPr>
            <w:r>
              <w:rPr>
                <w:b/>
              </w:rPr>
              <w:t>Date of Birth:</w:t>
            </w:r>
          </w:p>
          <w:p>
            <w:pPr>
              <w:rPr>
                <w:b/>
              </w:rPr>
            </w:pPr>
          </w:p>
        </w:tc>
        <w:tc>
          <w:tcPr>
            <w:tcW w:w="7801" w:type="dxa"/>
          </w:tcPr>
          <w:p>
            <w:pPr>
              <w:rPr>
                <w:b/>
              </w:rPr>
            </w:pPr>
          </w:p>
        </w:tc>
      </w:tr>
      <w:tr>
        <w:tc>
          <w:tcPr>
            <w:tcW w:w="2689" w:type="dxa"/>
          </w:tcPr>
          <w:p>
            <w:pPr>
              <w:rPr>
                <w:b/>
              </w:rPr>
            </w:pPr>
          </w:p>
          <w:p>
            <w:pPr>
              <w:rPr>
                <w:b/>
              </w:rPr>
            </w:pPr>
            <w:r>
              <w:rPr>
                <w:b/>
              </w:rPr>
              <w:t>Parent/Carer(s) Name(s):</w:t>
            </w:r>
          </w:p>
          <w:p>
            <w:pPr>
              <w:rPr>
                <w:b/>
              </w:rPr>
            </w:pPr>
          </w:p>
        </w:tc>
        <w:tc>
          <w:tcPr>
            <w:tcW w:w="7801" w:type="dxa"/>
          </w:tcPr>
          <w:p>
            <w:pPr>
              <w:rPr>
                <w:b/>
              </w:rPr>
            </w:pPr>
          </w:p>
        </w:tc>
      </w:tr>
      <w:tr>
        <w:tc>
          <w:tcPr>
            <w:tcW w:w="2689" w:type="dxa"/>
          </w:tcPr>
          <w:p>
            <w:pPr>
              <w:rPr>
                <w:b/>
              </w:rPr>
            </w:pPr>
          </w:p>
          <w:p>
            <w:pPr>
              <w:rPr>
                <w:b/>
              </w:rPr>
            </w:pPr>
            <w:r>
              <w:rPr>
                <w:b/>
              </w:rPr>
              <w:t>Address and postcode:</w:t>
            </w:r>
          </w:p>
          <w:p>
            <w:pPr>
              <w:rPr>
                <w:b/>
              </w:rPr>
            </w:pPr>
          </w:p>
          <w:p>
            <w:pPr>
              <w:rPr>
                <w:b/>
              </w:rPr>
            </w:pPr>
            <w:r>
              <w:rPr>
                <w:b/>
              </w:rPr>
              <w:t>(this should be the child’s main address)</w:t>
            </w:r>
          </w:p>
          <w:p>
            <w:pPr>
              <w:rPr>
                <w:b/>
              </w:rPr>
            </w:pPr>
          </w:p>
        </w:tc>
        <w:tc>
          <w:tcPr>
            <w:tcW w:w="7801" w:type="dxa"/>
          </w:tcPr>
          <w:p>
            <w:pPr>
              <w:rPr>
                <w:b/>
              </w:rPr>
            </w:pPr>
          </w:p>
        </w:tc>
      </w:tr>
      <w:tr>
        <w:tc>
          <w:tcPr>
            <w:tcW w:w="2689" w:type="dxa"/>
          </w:tcPr>
          <w:p>
            <w:pPr>
              <w:rPr>
                <w:b/>
              </w:rPr>
            </w:pPr>
          </w:p>
          <w:p>
            <w:pPr>
              <w:rPr>
                <w:b/>
              </w:rPr>
            </w:pPr>
            <w:r>
              <w:rPr>
                <w:b/>
              </w:rPr>
              <w:t>Contact telephone number(s):</w:t>
            </w:r>
          </w:p>
          <w:p>
            <w:pPr>
              <w:rPr>
                <w:b/>
              </w:rPr>
            </w:pPr>
          </w:p>
        </w:tc>
        <w:tc>
          <w:tcPr>
            <w:tcW w:w="7801" w:type="dxa"/>
          </w:tcPr>
          <w:p>
            <w:pPr>
              <w:rPr>
                <w:b/>
              </w:rPr>
            </w:pPr>
          </w:p>
        </w:tc>
      </w:tr>
      <w:tr>
        <w:tc>
          <w:tcPr>
            <w:tcW w:w="2689" w:type="dxa"/>
          </w:tcPr>
          <w:p>
            <w:pPr>
              <w:rPr>
                <w:b/>
              </w:rPr>
            </w:pPr>
          </w:p>
          <w:p>
            <w:pPr>
              <w:rPr>
                <w:b/>
              </w:rPr>
            </w:pPr>
            <w:r>
              <w:rPr>
                <w:b/>
              </w:rPr>
              <w:t>Name of current school:</w:t>
            </w:r>
          </w:p>
          <w:p>
            <w:pPr>
              <w:rPr>
                <w:b/>
              </w:rPr>
            </w:pPr>
          </w:p>
        </w:tc>
        <w:tc>
          <w:tcPr>
            <w:tcW w:w="7801" w:type="dxa"/>
          </w:tcPr>
          <w:p>
            <w:pPr>
              <w:rPr>
                <w:b/>
              </w:rPr>
            </w:pPr>
          </w:p>
        </w:tc>
      </w:tr>
      <w:tr>
        <w:tc>
          <w:tcPr>
            <w:tcW w:w="2689" w:type="dxa"/>
          </w:tcPr>
          <w:p>
            <w:pPr>
              <w:rPr>
                <w:b/>
              </w:rPr>
            </w:pPr>
          </w:p>
          <w:p>
            <w:pPr>
              <w:rPr>
                <w:b/>
              </w:rPr>
            </w:pPr>
            <w:r>
              <w:rPr>
                <w:b/>
              </w:rPr>
              <w:t>Name of school offered:</w:t>
            </w:r>
          </w:p>
          <w:p>
            <w:pPr>
              <w:rPr>
                <w:b/>
              </w:rPr>
            </w:pPr>
          </w:p>
        </w:tc>
        <w:tc>
          <w:tcPr>
            <w:tcW w:w="7801" w:type="dxa"/>
          </w:tcPr>
          <w:p>
            <w:pPr>
              <w:rPr>
                <w:b/>
              </w:rPr>
            </w:pPr>
          </w:p>
        </w:tc>
      </w:tr>
      <w:tr>
        <w:tc>
          <w:tcPr>
            <w:tcW w:w="2689" w:type="dxa"/>
          </w:tcPr>
          <w:p>
            <w:pPr>
              <w:rPr>
                <w:b/>
              </w:rPr>
            </w:pPr>
          </w:p>
          <w:p>
            <w:pPr>
              <w:rPr>
                <w:b/>
              </w:rPr>
            </w:pPr>
            <w:r>
              <w:rPr>
                <w:b/>
              </w:rPr>
              <w:t>Do you need an interpreter?  If so, please state the language:</w:t>
            </w:r>
          </w:p>
        </w:tc>
        <w:tc>
          <w:tcPr>
            <w:tcW w:w="7801" w:type="dxa"/>
          </w:tcPr>
          <w:p>
            <w:pPr>
              <w:rPr>
                <w:b/>
              </w:rPr>
            </w:pPr>
          </w:p>
        </w:tc>
      </w:tr>
      <w:tr>
        <w:tc>
          <w:tcPr>
            <w:tcW w:w="10490" w:type="dxa"/>
            <w:gridSpan w:val="2"/>
          </w:tcPr>
          <w:p>
            <w:pPr>
              <w:rPr>
                <w:b/>
              </w:rPr>
            </w:pPr>
          </w:p>
          <w:p>
            <w:pPr>
              <w:rPr>
                <w:b/>
              </w:rPr>
            </w:pPr>
            <w:r>
              <w:rPr>
                <w:b/>
              </w:rPr>
              <w:t>I have read the information relating to the school admission appeals and wish to appeal under the terms of the School Standards Framework Act 1998, as amended by the Education Act 2002, against the decision of the governors not to offer my child a place at Rivers Academy West London.  The reason(s) why I wish to attend this school are:</w:t>
            </w:r>
          </w:p>
          <w:p>
            <w:pPr>
              <w:rPr>
                <w:b/>
              </w:rPr>
            </w:pPr>
          </w:p>
          <w:p>
            <w:pPr>
              <w:rPr>
                <w:b/>
              </w:rPr>
            </w:pPr>
          </w:p>
          <w:p>
            <w:pPr>
              <w:rPr>
                <w:b/>
              </w:rPr>
            </w:pPr>
          </w:p>
          <w:p>
            <w:pPr>
              <w:rPr>
                <w:b/>
              </w:rPr>
            </w:pPr>
          </w:p>
        </w:tc>
      </w:tr>
      <w:tr>
        <w:tc>
          <w:tcPr>
            <w:tcW w:w="10490" w:type="dxa"/>
            <w:gridSpan w:val="2"/>
          </w:tcPr>
          <w:p>
            <w:pPr>
              <w:rPr>
                <w:b/>
              </w:rPr>
            </w:pPr>
          </w:p>
          <w:p>
            <w:pPr>
              <w:rPr>
                <w:b/>
              </w:rPr>
            </w:pPr>
            <w:r>
              <w:rPr>
                <w:b/>
              </w:rPr>
              <w:t>Reason(s) for appeal:</w:t>
            </w:r>
          </w:p>
          <w:p>
            <w:pPr>
              <w:rPr>
                <w:b/>
              </w:rPr>
            </w:pPr>
          </w:p>
          <w:p>
            <w:pPr>
              <w:rPr>
                <w:b/>
              </w:rPr>
            </w:pPr>
          </w:p>
          <w:p>
            <w:pPr>
              <w:rPr>
                <w:b/>
              </w:rPr>
            </w:pPr>
          </w:p>
          <w:p>
            <w:pPr>
              <w:rPr>
                <w:b/>
              </w:rPr>
            </w:pPr>
            <w:bookmarkStart w:id="0" w:name="_GoBack"/>
            <w:bookmarkEnd w:id="0"/>
          </w:p>
        </w:tc>
      </w:tr>
    </w:tbl>
    <w:p>
      <w:pPr>
        <w:spacing w:after="0" w:line="240" w:lineRule="auto"/>
      </w:pPr>
    </w:p>
    <w:sectPr>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4BC11-2540-4A0E-8F12-DB396FD0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ssions@rivers-aspiration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Knight</dc:creator>
  <cp:keywords/>
  <dc:description/>
  <cp:lastModifiedBy>Debra Knight</cp:lastModifiedBy>
  <cp:revision>2</cp:revision>
  <dcterms:created xsi:type="dcterms:W3CDTF">2021-01-25T12:00:00Z</dcterms:created>
  <dcterms:modified xsi:type="dcterms:W3CDTF">2021-01-25T12:00:00Z</dcterms:modified>
</cp:coreProperties>
</file>